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27" w:rsidRDefault="007C7727" w:rsidP="007C7727">
      <w:pPr>
        <w:pStyle w:val="1"/>
        <w:rPr>
          <w:rFonts w:eastAsia="Times New Roman"/>
          <w:lang w:eastAsia="ru-RU"/>
        </w:rPr>
      </w:pPr>
      <w:r w:rsidRPr="007C7727">
        <w:rPr>
          <w:rFonts w:eastAsia="Times New Roman"/>
          <w:lang w:eastAsia="ru-RU"/>
        </w:rPr>
        <w:t xml:space="preserve">Информация о недопустимости использования несертифицированных детских удерживающих устройств </w:t>
      </w:r>
    </w:p>
    <w:p w:rsidR="007C7727" w:rsidRPr="007C7727" w:rsidRDefault="007C7727" w:rsidP="007C7727">
      <w:pPr>
        <w:rPr>
          <w:lang w:eastAsia="ru-RU"/>
        </w:rPr>
      </w:pPr>
    </w:p>
    <w:p w:rsidR="007C7727" w:rsidRPr="007C7727" w:rsidRDefault="007C7727" w:rsidP="007C77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7727">
        <w:rPr>
          <w:sz w:val="28"/>
          <w:szCs w:val="28"/>
        </w:rPr>
        <w:t>Отдел потребительского рынка администрации Иркутского района в интересах безопасности жизни и здоровья детей информирует товаропроизводителей, продавцов, перевозчиков и родителей о недопустимости использования несертифицированных детских удерживающих устройств, суррогатов детских удерживающих устройств, а также о высокой степени опасности использования детских удерживающих устройств, не соответствующих росту, весу и возрасту ребенка.</w:t>
      </w:r>
    </w:p>
    <w:p w:rsidR="007C7727" w:rsidRPr="007C7727" w:rsidRDefault="007C7727" w:rsidP="007C77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7727">
        <w:rPr>
          <w:sz w:val="28"/>
          <w:szCs w:val="28"/>
        </w:rPr>
        <w:t>Федеральным агентством по техническому регулированию и метрологии (</w:t>
      </w:r>
      <w:proofErr w:type="spellStart"/>
      <w:r w:rsidRPr="007C7727">
        <w:rPr>
          <w:sz w:val="28"/>
          <w:szCs w:val="28"/>
        </w:rPr>
        <w:t>Росстандарт</w:t>
      </w:r>
      <w:proofErr w:type="spellEnd"/>
      <w:r w:rsidRPr="007C7727">
        <w:rPr>
          <w:sz w:val="28"/>
          <w:szCs w:val="28"/>
        </w:rPr>
        <w:t>) и автономной</w:t>
      </w:r>
      <w:bookmarkStart w:id="0" w:name="_GoBack"/>
      <w:bookmarkEnd w:id="0"/>
      <w:r w:rsidRPr="007C7727">
        <w:rPr>
          <w:sz w:val="28"/>
          <w:szCs w:val="28"/>
        </w:rPr>
        <w:t xml:space="preserve"> некоммерческой организацией «Выбор Родителей» при участии общероссийской общественной организации поддержки материнства и детства «Совет Матерей» </w:t>
      </w:r>
      <w:hyperlink r:id="rId5" w:tgtFrame="_blank" w:history="1">
        <w:r w:rsidRPr="007C7727">
          <w:rPr>
            <w:rStyle w:val="a4"/>
            <w:sz w:val="28"/>
            <w:szCs w:val="28"/>
          </w:rPr>
          <w:t>подготовл</w:t>
        </w:r>
        <w:r w:rsidRPr="007C7727">
          <w:rPr>
            <w:rStyle w:val="a4"/>
            <w:sz w:val="28"/>
            <w:szCs w:val="28"/>
          </w:rPr>
          <w:t>е</w:t>
        </w:r>
        <w:r w:rsidRPr="007C7727">
          <w:rPr>
            <w:rStyle w:val="a4"/>
            <w:sz w:val="28"/>
            <w:szCs w:val="28"/>
          </w:rPr>
          <w:t>на памятка</w:t>
        </w:r>
      </w:hyperlink>
      <w:r w:rsidRPr="007C7727">
        <w:rPr>
          <w:sz w:val="28"/>
          <w:szCs w:val="28"/>
        </w:rPr>
        <w:t>, содержащая подробную информацию о том, как подобрать детское удерживающее устройство, которое максимально защитит ребенка в случае аварийной ситуации на дороге.</w:t>
      </w:r>
    </w:p>
    <w:p w:rsidR="00FC13B5" w:rsidRDefault="00FC13B5" w:rsidP="007C7727"/>
    <w:sectPr w:rsidR="00FC13B5" w:rsidSect="007C77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F6"/>
    <w:rsid w:val="007C71F6"/>
    <w:rsid w:val="007C7727"/>
    <w:rsid w:val="00F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7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C7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C77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77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C77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77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C77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FollowedHyperlink"/>
    <w:basedOn w:val="a0"/>
    <w:uiPriority w:val="99"/>
    <w:semiHidden/>
    <w:unhideWhenUsed/>
    <w:rsid w:val="007C77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7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C7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C77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77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C77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77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C77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FollowedHyperlink"/>
    <w:basedOn w:val="a0"/>
    <w:uiPriority w:val="99"/>
    <w:semiHidden/>
    <w:unhideWhenUsed/>
    <w:rsid w:val="007C77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rkobl.irkobl.ru/sites/potreb/Potrebrinok/iam/%D0%9F%D0%B0%D0%BC%D1%8F%D1%82%D0%BA%D0%B0%20%D0%B4%D0%BB%D1%8F%20%D0%B2%D0%BE%D0%B4%D0%B8%D1%82%D0%B5%D0%BB%D0%B5%D0%B9,%20%D1%80%D0%BE%D0%B4%D0%B8%D1%82%D0%B5%D0%BB%D0%B5%D0%B9%20%D0%B8%20%D0%BF%D1%80%D0%BE%D0%B4%D0%B0%D0%B2%D1%86%D0%BE%D0%B2%20%D0%B4%D0%B5%D1%82%D1%81%D0%BA%D0%B8%D1%85%20%D1%82%D0%BE%D0%B2%D0%B0%D1%80%D0%BE%D0%B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Елена Валерьевна</dc:creator>
  <cp:keywords/>
  <dc:description/>
  <cp:lastModifiedBy>Ульянова Елена Валерьевна</cp:lastModifiedBy>
  <cp:revision>2</cp:revision>
  <dcterms:created xsi:type="dcterms:W3CDTF">2021-06-02T01:06:00Z</dcterms:created>
  <dcterms:modified xsi:type="dcterms:W3CDTF">2021-06-02T01:07:00Z</dcterms:modified>
</cp:coreProperties>
</file>